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95FC" w14:textId="77777777" w:rsidR="008B620C" w:rsidRDefault="008B620C" w:rsidP="002D468A">
      <w:pPr>
        <w:ind w:left="360"/>
        <w:jc w:val="center"/>
        <w:rPr>
          <w:b/>
          <w:bCs/>
          <w:i/>
          <w:iCs/>
          <w:lang w:val="es-ES"/>
        </w:rPr>
      </w:pPr>
    </w:p>
    <w:p w14:paraId="7CE13F31" w14:textId="44F7EC43" w:rsidR="002D468A" w:rsidRDefault="002D468A" w:rsidP="002D468A">
      <w:pPr>
        <w:ind w:left="360"/>
        <w:jc w:val="center"/>
        <w:rPr>
          <w:b/>
          <w:bCs/>
          <w:i/>
          <w:iCs/>
          <w:lang w:val="es-ES"/>
        </w:rPr>
      </w:pPr>
      <w:r>
        <w:rPr>
          <w:b/>
          <w:bCs/>
          <w:i/>
          <w:iCs/>
          <w:lang w:val="es-ES"/>
        </w:rPr>
        <w:t>Siente un romance inigualable y descubre nuevas experiencias</w:t>
      </w:r>
    </w:p>
    <w:p w14:paraId="3172A1A7" w14:textId="417F7C57" w:rsidR="002D468A" w:rsidRPr="002D468A" w:rsidRDefault="002D468A" w:rsidP="002D468A">
      <w:pPr>
        <w:ind w:left="360"/>
        <w:jc w:val="center"/>
        <w:rPr>
          <w:b/>
          <w:bCs/>
          <w:i/>
          <w:iCs/>
          <w:lang w:val="es-ES"/>
        </w:rPr>
      </w:pPr>
      <w:r>
        <w:rPr>
          <w:b/>
          <w:bCs/>
          <w:i/>
          <w:iCs/>
          <w:lang w:val="es-ES"/>
        </w:rPr>
        <w:t>que solo puedes encontrar en la Riviera Maya</w:t>
      </w:r>
    </w:p>
    <w:p w14:paraId="26C9FAE3" w14:textId="1A99E7F9" w:rsidR="002D468A" w:rsidRDefault="002D468A" w:rsidP="00AC5958">
      <w:pPr>
        <w:ind w:left="360"/>
        <w:rPr>
          <w:lang w:val="es-ES"/>
        </w:rPr>
      </w:pPr>
    </w:p>
    <w:p w14:paraId="1D650603" w14:textId="77777777" w:rsidR="008B620C" w:rsidRDefault="008B620C" w:rsidP="00AC5958">
      <w:pPr>
        <w:ind w:left="360"/>
        <w:rPr>
          <w:lang w:val="es-ES"/>
        </w:rPr>
      </w:pPr>
    </w:p>
    <w:p w14:paraId="06910527" w14:textId="47A470AA" w:rsidR="002D468A" w:rsidRDefault="002D468A" w:rsidP="00AC5958">
      <w:pPr>
        <w:ind w:left="360"/>
        <w:rPr>
          <w:lang w:val="es-ES"/>
        </w:rPr>
      </w:pPr>
      <w:r>
        <w:rPr>
          <w:noProof/>
          <w:lang w:val="es-ES"/>
        </w:rPr>
        <w:drawing>
          <wp:inline distT="0" distB="0" distL="0" distR="0" wp14:anchorId="0623F70D" wp14:editId="3BAFE648">
            <wp:extent cx="5673635" cy="3780000"/>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3635" cy="3780000"/>
                    </a:xfrm>
                    <a:prstGeom prst="rect">
                      <a:avLst/>
                    </a:prstGeom>
                  </pic:spPr>
                </pic:pic>
              </a:graphicData>
            </a:graphic>
          </wp:inline>
        </w:drawing>
      </w:r>
    </w:p>
    <w:p w14:paraId="0A82FFDB" w14:textId="77777777" w:rsidR="008B620C" w:rsidRDefault="008B620C" w:rsidP="00AC5958">
      <w:pPr>
        <w:ind w:left="360"/>
        <w:rPr>
          <w:lang w:val="es-ES"/>
        </w:rPr>
      </w:pPr>
    </w:p>
    <w:p w14:paraId="5E8140D8" w14:textId="77777777" w:rsidR="00AC5958" w:rsidRPr="00E003AA" w:rsidRDefault="00AC5958" w:rsidP="002D468A">
      <w:pPr>
        <w:rPr>
          <w:b/>
          <w:bCs/>
          <w:i/>
          <w:iCs/>
          <w:lang w:val="es-ES"/>
        </w:rPr>
      </w:pPr>
    </w:p>
    <w:p w14:paraId="18480C22" w14:textId="43A16AA3" w:rsidR="008E7C7A" w:rsidRPr="00191E42" w:rsidRDefault="00B307B1" w:rsidP="008E7C7A">
      <w:pPr>
        <w:jc w:val="both"/>
        <w:rPr>
          <w:rFonts w:cstheme="minorHAnsi"/>
          <w:sz w:val="22"/>
          <w:szCs w:val="22"/>
          <w:lang w:val="es-ES"/>
        </w:rPr>
      </w:pPr>
      <w:r w:rsidRPr="00191E42">
        <w:rPr>
          <w:rFonts w:cstheme="minorHAnsi"/>
          <w:b/>
          <w:bCs/>
          <w:sz w:val="22"/>
          <w:szCs w:val="22"/>
          <w:lang w:val="es-ES"/>
        </w:rPr>
        <w:t>Playa del Carmen,</w:t>
      </w:r>
      <w:r w:rsidR="00745D52" w:rsidRPr="00191E42">
        <w:rPr>
          <w:rFonts w:cstheme="minorHAnsi"/>
          <w:b/>
          <w:bCs/>
          <w:sz w:val="22"/>
          <w:szCs w:val="22"/>
          <w:lang w:val="es-ES"/>
        </w:rPr>
        <w:t xml:space="preserve"> Q. </w:t>
      </w:r>
      <w:proofErr w:type="gramStart"/>
      <w:r w:rsidR="00745D52" w:rsidRPr="00191E42">
        <w:rPr>
          <w:rFonts w:cstheme="minorHAnsi"/>
          <w:b/>
          <w:bCs/>
          <w:sz w:val="22"/>
          <w:szCs w:val="22"/>
          <w:lang w:val="es-ES"/>
        </w:rPr>
        <w:t>R</w:t>
      </w:r>
      <w:r w:rsidR="00DA6111" w:rsidRPr="00191E42">
        <w:rPr>
          <w:rFonts w:cstheme="minorHAnsi"/>
          <w:b/>
          <w:bCs/>
          <w:sz w:val="22"/>
          <w:szCs w:val="22"/>
          <w:lang w:val="es-ES"/>
        </w:rPr>
        <w:t>OO</w:t>
      </w:r>
      <w:r w:rsidR="00745D52" w:rsidRPr="00191E42">
        <w:rPr>
          <w:rFonts w:cstheme="minorHAnsi"/>
          <w:b/>
          <w:bCs/>
          <w:sz w:val="22"/>
          <w:szCs w:val="22"/>
          <w:lang w:val="es-ES"/>
        </w:rPr>
        <w:t>.-</w:t>
      </w:r>
      <w:proofErr w:type="gramEnd"/>
      <w:r w:rsidR="00745D52" w:rsidRPr="00191E42">
        <w:rPr>
          <w:rFonts w:cstheme="minorHAnsi"/>
          <w:b/>
          <w:bCs/>
          <w:sz w:val="22"/>
          <w:szCs w:val="22"/>
          <w:lang w:val="es-ES"/>
        </w:rPr>
        <w:t xml:space="preserve"> </w:t>
      </w:r>
      <w:r w:rsidR="00850771" w:rsidRPr="00191E42">
        <w:rPr>
          <w:rFonts w:cstheme="minorHAnsi"/>
          <w:sz w:val="22"/>
          <w:szCs w:val="22"/>
          <w:lang w:val="es-ES"/>
        </w:rPr>
        <w:t xml:space="preserve">Febrero es un mes donde las celebraciones dedicadas al amor y la amistad cobran más fuerza, especialmente durante el Día de San Valentín, una fecha en el calendario esperada por muchas personas que </w:t>
      </w:r>
      <w:r w:rsidR="00493D60" w:rsidRPr="00191E42">
        <w:rPr>
          <w:rFonts w:cstheme="minorHAnsi"/>
          <w:sz w:val="22"/>
          <w:szCs w:val="22"/>
          <w:lang w:val="es-ES"/>
        </w:rPr>
        <w:t xml:space="preserve">desean consentir a sus seres más queridos viviendo experiencias que permanezcan en la memoria para toda la vida, </w:t>
      </w:r>
      <w:r w:rsidR="00493D60" w:rsidRPr="00191E42">
        <w:rPr>
          <w:rFonts w:cstheme="minorHAnsi"/>
          <w:i/>
          <w:iCs/>
          <w:sz w:val="22"/>
          <w:szCs w:val="22"/>
          <w:lang w:val="es-ES"/>
        </w:rPr>
        <w:t xml:space="preserve">y </w:t>
      </w:r>
      <w:r w:rsidR="00493D60" w:rsidRPr="00191E42">
        <w:rPr>
          <w:rFonts w:cstheme="minorHAnsi"/>
          <w:b/>
          <w:bCs/>
          <w:sz w:val="22"/>
          <w:szCs w:val="22"/>
          <w:lang w:val="es-ES"/>
        </w:rPr>
        <w:t>Grand Hyatt Playa del Carmen</w:t>
      </w:r>
      <w:r w:rsidR="00493D60" w:rsidRPr="00191E42">
        <w:rPr>
          <w:rFonts w:cstheme="minorHAnsi"/>
          <w:sz w:val="22"/>
          <w:szCs w:val="22"/>
          <w:lang w:val="es-ES"/>
        </w:rPr>
        <w:t xml:space="preserve"> </w:t>
      </w:r>
      <w:r w:rsidR="00DA6111" w:rsidRPr="00191E42">
        <w:rPr>
          <w:rFonts w:cstheme="minorHAnsi"/>
          <w:sz w:val="22"/>
          <w:szCs w:val="22"/>
          <w:lang w:val="es-ES"/>
        </w:rPr>
        <w:t>es</w:t>
      </w:r>
      <w:r w:rsidR="00493D60" w:rsidRPr="00191E42">
        <w:rPr>
          <w:rFonts w:cstheme="minorHAnsi"/>
          <w:sz w:val="22"/>
          <w:szCs w:val="22"/>
          <w:lang w:val="es-ES"/>
        </w:rPr>
        <w:t xml:space="preserve"> el espacio ideal para que la magia suceda. </w:t>
      </w:r>
    </w:p>
    <w:p w14:paraId="4D37FEE6" w14:textId="77777777" w:rsidR="008E7C7A" w:rsidRPr="00191E42" w:rsidRDefault="008E7C7A" w:rsidP="008E7C7A">
      <w:pPr>
        <w:jc w:val="both"/>
        <w:rPr>
          <w:rFonts w:cstheme="minorHAnsi"/>
          <w:sz w:val="22"/>
          <w:szCs w:val="22"/>
          <w:lang w:val="es-ES"/>
        </w:rPr>
      </w:pPr>
    </w:p>
    <w:p w14:paraId="212548B6" w14:textId="53B0A801" w:rsidR="00C62B26" w:rsidRPr="00191E42" w:rsidRDefault="00C62B26" w:rsidP="008E7C7A">
      <w:pPr>
        <w:jc w:val="both"/>
        <w:rPr>
          <w:rFonts w:cstheme="minorHAnsi"/>
          <w:sz w:val="22"/>
          <w:szCs w:val="22"/>
          <w:lang w:val="es-ES"/>
        </w:rPr>
      </w:pPr>
      <w:r w:rsidRPr="00191E42">
        <w:rPr>
          <w:rFonts w:cstheme="minorHAnsi"/>
          <w:sz w:val="22"/>
          <w:szCs w:val="22"/>
          <w:lang w:val="es-ES"/>
        </w:rPr>
        <w:t>Una escapa</w:t>
      </w:r>
      <w:r w:rsidR="00D12617" w:rsidRPr="00191E42">
        <w:rPr>
          <w:rFonts w:cstheme="minorHAnsi"/>
          <w:sz w:val="22"/>
          <w:szCs w:val="22"/>
          <w:lang w:val="es-ES"/>
        </w:rPr>
        <w:t>da</w:t>
      </w:r>
      <w:r w:rsidRPr="00191E42">
        <w:rPr>
          <w:rFonts w:cstheme="minorHAnsi"/>
          <w:sz w:val="22"/>
          <w:szCs w:val="22"/>
          <w:lang w:val="es-ES"/>
        </w:rPr>
        <w:t xml:space="preserve"> al Caribe Mexicano</w:t>
      </w:r>
      <w:r w:rsidR="00D12617" w:rsidRPr="00191E42">
        <w:rPr>
          <w:rFonts w:cstheme="minorHAnsi"/>
          <w:sz w:val="22"/>
          <w:szCs w:val="22"/>
          <w:lang w:val="es-ES"/>
        </w:rPr>
        <w:t xml:space="preserve"> siempre será un gran plan para lograr conexiones más sólidas y más aún si </w:t>
      </w:r>
      <w:r w:rsidR="00082D86" w:rsidRPr="00191E42">
        <w:rPr>
          <w:rFonts w:cstheme="minorHAnsi"/>
          <w:sz w:val="22"/>
          <w:szCs w:val="22"/>
          <w:lang w:val="es-ES"/>
        </w:rPr>
        <w:t xml:space="preserve">el viaje </w:t>
      </w:r>
      <w:r w:rsidR="00D12617" w:rsidRPr="00191E42">
        <w:rPr>
          <w:rFonts w:cstheme="minorHAnsi"/>
          <w:sz w:val="22"/>
          <w:szCs w:val="22"/>
          <w:lang w:val="es-ES"/>
        </w:rPr>
        <w:t xml:space="preserve">está enriquecido por experiencias que generen una mayor cercanía con la pareja. </w:t>
      </w:r>
      <w:r w:rsidR="00D12617" w:rsidRPr="00191E42">
        <w:rPr>
          <w:rFonts w:cstheme="minorHAnsi"/>
          <w:b/>
          <w:bCs/>
          <w:sz w:val="22"/>
          <w:szCs w:val="22"/>
          <w:lang w:val="es-ES"/>
        </w:rPr>
        <w:t>Grand Hyatt Playa del Carmen</w:t>
      </w:r>
      <w:r w:rsidR="00082D86" w:rsidRPr="00191E42">
        <w:rPr>
          <w:rFonts w:cstheme="minorHAnsi"/>
          <w:sz w:val="22"/>
          <w:szCs w:val="22"/>
          <w:lang w:val="es-ES"/>
        </w:rPr>
        <w:t xml:space="preserve"> cuenta con</w:t>
      </w:r>
      <w:r w:rsidR="00D12617" w:rsidRPr="00191E42">
        <w:rPr>
          <w:rFonts w:cstheme="minorHAnsi"/>
          <w:sz w:val="22"/>
          <w:szCs w:val="22"/>
          <w:lang w:val="es-ES"/>
        </w:rPr>
        <w:t xml:space="preserve"> actividades para potenciar las</w:t>
      </w:r>
      <w:r w:rsidR="00082D86" w:rsidRPr="00191E42">
        <w:rPr>
          <w:rFonts w:cstheme="minorHAnsi"/>
          <w:sz w:val="22"/>
          <w:szCs w:val="22"/>
          <w:lang w:val="es-ES"/>
        </w:rPr>
        <w:t xml:space="preserve"> emociones que se desprenden durante el mes más romántico del año. </w:t>
      </w:r>
    </w:p>
    <w:p w14:paraId="20DF6D2E" w14:textId="366C2EB7" w:rsidR="00082D86" w:rsidRPr="00191E42" w:rsidRDefault="00082D86" w:rsidP="008E7C7A">
      <w:pPr>
        <w:jc w:val="both"/>
        <w:rPr>
          <w:rFonts w:cstheme="minorHAnsi"/>
          <w:sz w:val="22"/>
          <w:szCs w:val="22"/>
          <w:lang w:val="es-ES"/>
        </w:rPr>
      </w:pPr>
    </w:p>
    <w:p w14:paraId="6F48F460" w14:textId="22E8E491" w:rsidR="00082D86" w:rsidRPr="00191E42" w:rsidRDefault="00082D86" w:rsidP="008E7C7A">
      <w:pPr>
        <w:jc w:val="both"/>
        <w:rPr>
          <w:rFonts w:cstheme="minorHAnsi"/>
          <w:sz w:val="22"/>
          <w:szCs w:val="22"/>
          <w:lang w:val="es-ES"/>
        </w:rPr>
      </w:pPr>
      <w:r w:rsidRPr="00191E42">
        <w:rPr>
          <w:rFonts w:cstheme="minorHAnsi"/>
          <w:sz w:val="22"/>
          <w:szCs w:val="22"/>
          <w:lang w:val="es-ES"/>
        </w:rPr>
        <w:t xml:space="preserve">La celebración puede comenzar con </w:t>
      </w:r>
      <w:r w:rsidR="009645B6" w:rsidRPr="00191E42">
        <w:rPr>
          <w:rFonts w:cstheme="minorHAnsi"/>
          <w:sz w:val="22"/>
          <w:szCs w:val="22"/>
          <w:lang w:val="es-ES"/>
        </w:rPr>
        <w:t>un divertido Tour en Kayak en pareja para apreciar los increíbles tonos turquesas característicos del ma</w:t>
      </w:r>
      <w:r w:rsidR="00DA6111" w:rsidRPr="00191E42">
        <w:rPr>
          <w:rFonts w:cstheme="minorHAnsi"/>
          <w:sz w:val="22"/>
          <w:szCs w:val="22"/>
          <w:lang w:val="es-ES"/>
        </w:rPr>
        <w:t>r Caribe</w:t>
      </w:r>
      <w:r w:rsidR="009645B6" w:rsidRPr="00191E42">
        <w:rPr>
          <w:rFonts w:cstheme="minorHAnsi"/>
          <w:sz w:val="22"/>
          <w:szCs w:val="22"/>
          <w:lang w:val="es-ES"/>
        </w:rPr>
        <w:t xml:space="preserve">. Se trata de una actividad que, además de provocar un momento íntimo </w:t>
      </w:r>
      <w:r w:rsidR="00DA6111" w:rsidRPr="00191E42">
        <w:rPr>
          <w:rFonts w:cstheme="minorHAnsi"/>
          <w:sz w:val="22"/>
          <w:szCs w:val="22"/>
          <w:lang w:val="es-ES"/>
        </w:rPr>
        <w:t xml:space="preserve">y </w:t>
      </w:r>
      <w:r w:rsidR="009645B6" w:rsidRPr="00191E42">
        <w:rPr>
          <w:rFonts w:cstheme="minorHAnsi"/>
          <w:sz w:val="22"/>
          <w:szCs w:val="22"/>
          <w:lang w:val="es-ES"/>
        </w:rPr>
        <w:t>diferente</w:t>
      </w:r>
      <w:r w:rsidR="00DA6111" w:rsidRPr="00191E42">
        <w:rPr>
          <w:rFonts w:cstheme="minorHAnsi"/>
          <w:sz w:val="22"/>
          <w:szCs w:val="22"/>
          <w:lang w:val="es-ES"/>
        </w:rPr>
        <w:t>,</w:t>
      </w:r>
      <w:r w:rsidR="009645B6" w:rsidRPr="00191E42">
        <w:rPr>
          <w:rFonts w:cstheme="minorHAnsi"/>
          <w:sz w:val="22"/>
          <w:szCs w:val="22"/>
          <w:lang w:val="es-ES"/>
        </w:rPr>
        <w:t xml:space="preserve"> hace que los visitantes</w:t>
      </w:r>
      <w:r w:rsidR="007E233E" w:rsidRPr="00191E42">
        <w:rPr>
          <w:rFonts w:cstheme="minorHAnsi"/>
          <w:sz w:val="22"/>
          <w:szCs w:val="22"/>
          <w:lang w:val="es-ES"/>
        </w:rPr>
        <w:t xml:space="preserve"> se</w:t>
      </w:r>
      <w:r w:rsidR="009645B6" w:rsidRPr="00191E42">
        <w:rPr>
          <w:rFonts w:cstheme="minorHAnsi"/>
          <w:sz w:val="22"/>
          <w:szCs w:val="22"/>
          <w:lang w:val="es-ES"/>
        </w:rPr>
        <w:t xml:space="preserve"> conecten con la naturaleza</w:t>
      </w:r>
      <w:r w:rsidR="007E233E" w:rsidRPr="00191E42">
        <w:rPr>
          <w:rFonts w:cstheme="minorHAnsi"/>
          <w:sz w:val="22"/>
          <w:szCs w:val="22"/>
          <w:lang w:val="es-ES"/>
        </w:rPr>
        <w:t xml:space="preserve"> </w:t>
      </w:r>
      <w:r w:rsidR="00DA6111" w:rsidRPr="00191E42">
        <w:rPr>
          <w:rFonts w:cstheme="minorHAnsi"/>
          <w:sz w:val="22"/>
          <w:szCs w:val="22"/>
          <w:lang w:val="es-ES"/>
        </w:rPr>
        <w:t>disfrutando</w:t>
      </w:r>
      <w:r w:rsidR="007E233E" w:rsidRPr="00191E42">
        <w:rPr>
          <w:rFonts w:cstheme="minorHAnsi"/>
          <w:sz w:val="22"/>
          <w:szCs w:val="22"/>
          <w:lang w:val="es-ES"/>
        </w:rPr>
        <w:t xml:space="preserve"> de </w:t>
      </w:r>
      <w:r w:rsidR="00DA6111" w:rsidRPr="00191E42">
        <w:rPr>
          <w:rFonts w:cstheme="minorHAnsi"/>
          <w:sz w:val="22"/>
          <w:szCs w:val="22"/>
          <w:lang w:val="es-ES"/>
        </w:rPr>
        <w:t>vistas espectaculares</w:t>
      </w:r>
      <w:r w:rsidR="007E233E" w:rsidRPr="00191E42">
        <w:rPr>
          <w:rFonts w:cstheme="minorHAnsi"/>
          <w:sz w:val="22"/>
          <w:szCs w:val="22"/>
          <w:lang w:val="es-ES"/>
        </w:rPr>
        <w:t xml:space="preserve">. </w:t>
      </w:r>
    </w:p>
    <w:p w14:paraId="63F98F0A" w14:textId="77F15277" w:rsidR="00082D86" w:rsidRPr="00191E42" w:rsidRDefault="00082D86" w:rsidP="008E7C7A">
      <w:pPr>
        <w:jc w:val="both"/>
        <w:rPr>
          <w:rFonts w:cstheme="minorHAnsi"/>
          <w:sz w:val="22"/>
          <w:szCs w:val="22"/>
          <w:lang w:val="es-ES"/>
        </w:rPr>
      </w:pPr>
    </w:p>
    <w:p w14:paraId="7FF58547" w14:textId="7459BD7D" w:rsidR="00082D86" w:rsidRPr="00191E42" w:rsidRDefault="007E233E" w:rsidP="008E7C7A">
      <w:pPr>
        <w:jc w:val="both"/>
        <w:rPr>
          <w:rFonts w:cstheme="minorHAnsi"/>
          <w:sz w:val="22"/>
          <w:szCs w:val="22"/>
          <w:lang w:val="es-ES"/>
        </w:rPr>
      </w:pPr>
      <w:r w:rsidRPr="00191E42">
        <w:rPr>
          <w:rFonts w:cstheme="minorHAnsi"/>
          <w:sz w:val="22"/>
          <w:szCs w:val="22"/>
          <w:lang w:val="es-ES"/>
        </w:rPr>
        <w:t xml:space="preserve">Después de la aventura acuática </w:t>
      </w:r>
      <w:r w:rsidRPr="00191E42">
        <w:rPr>
          <w:rFonts w:cstheme="minorHAnsi"/>
          <w:b/>
          <w:bCs/>
          <w:sz w:val="22"/>
          <w:szCs w:val="22"/>
          <w:lang w:val="es-ES"/>
        </w:rPr>
        <w:t>Grand Hyatt Playa del Carmen</w:t>
      </w:r>
      <w:r w:rsidRPr="00191E42">
        <w:rPr>
          <w:rFonts w:cstheme="minorHAnsi"/>
          <w:sz w:val="22"/>
          <w:szCs w:val="22"/>
          <w:lang w:val="es-ES"/>
        </w:rPr>
        <w:t xml:space="preserve"> ofrece una amplia variedad de creaciones culinarias en sus diferentes espacios gastronómicos, como La Cocina, </w:t>
      </w:r>
      <w:proofErr w:type="spellStart"/>
      <w:r w:rsidRPr="00191E42">
        <w:rPr>
          <w:rFonts w:cstheme="minorHAnsi"/>
          <w:sz w:val="22"/>
          <w:szCs w:val="22"/>
          <w:lang w:val="es-ES"/>
        </w:rPr>
        <w:t>The</w:t>
      </w:r>
      <w:proofErr w:type="spellEnd"/>
      <w:r w:rsidRPr="00191E42">
        <w:rPr>
          <w:rFonts w:cstheme="minorHAnsi"/>
          <w:sz w:val="22"/>
          <w:szCs w:val="22"/>
          <w:lang w:val="es-ES"/>
        </w:rPr>
        <w:t xml:space="preserve"> Grill y el S</w:t>
      </w:r>
      <w:r w:rsidR="000B2FC9">
        <w:rPr>
          <w:rFonts w:cstheme="minorHAnsi"/>
          <w:sz w:val="22"/>
          <w:szCs w:val="22"/>
          <w:lang w:val="es-ES"/>
        </w:rPr>
        <w:t>ushi</w:t>
      </w:r>
      <w:r w:rsidRPr="00191E42">
        <w:rPr>
          <w:rFonts w:cstheme="minorHAnsi"/>
          <w:sz w:val="22"/>
          <w:szCs w:val="22"/>
          <w:lang w:val="es-ES"/>
        </w:rPr>
        <w:t xml:space="preserve"> N´ R</w:t>
      </w:r>
      <w:r w:rsidR="000B2FC9">
        <w:rPr>
          <w:rFonts w:cstheme="minorHAnsi"/>
          <w:sz w:val="22"/>
          <w:szCs w:val="22"/>
          <w:lang w:val="es-ES"/>
        </w:rPr>
        <w:t>aw</w:t>
      </w:r>
      <w:r w:rsidRPr="00191E42">
        <w:rPr>
          <w:rFonts w:cstheme="minorHAnsi"/>
          <w:sz w:val="22"/>
          <w:szCs w:val="22"/>
          <w:lang w:val="es-ES"/>
        </w:rPr>
        <w:t xml:space="preserve"> B</w:t>
      </w:r>
      <w:r w:rsidR="000B2FC9">
        <w:rPr>
          <w:rFonts w:cstheme="minorHAnsi"/>
          <w:sz w:val="22"/>
          <w:szCs w:val="22"/>
          <w:lang w:val="es-ES"/>
        </w:rPr>
        <w:t>ar</w:t>
      </w:r>
      <w:r w:rsidRPr="00191E42">
        <w:rPr>
          <w:rFonts w:cstheme="minorHAnsi"/>
          <w:sz w:val="22"/>
          <w:szCs w:val="22"/>
          <w:lang w:val="es-ES"/>
        </w:rPr>
        <w:t xml:space="preserve">, en </w:t>
      </w:r>
      <w:r w:rsidRPr="00191E42">
        <w:rPr>
          <w:rFonts w:cstheme="minorHAnsi"/>
          <w:sz w:val="22"/>
          <w:szCs w:val="22"/>
          <w:lang w:val="es-ES"/>
        </w:rPr>
        <w:lastRenderedPageBreak/>
        <w:t xml:space="preserve">donde además de </w:t>
      </w:r>
      <w:r w:rsidR="00AD396D" w:rsidRPr="00191E42">
        <w:rPr>
          <w:rFonts w:cstheme="minorHAnsi"/>
          <w:sz w:val="22"/>
          <w:szCs w:val="22"/>
          <w:lang w:val="es-ES"/>
        </w:rPr>
        <w:t>platillos de la m</w:t>
      </w:r>
      <w:r w:rsidR="00C37667">
        <w:rPr>
          <w:rFonts w:cstheme="minorHAnsi"/>
          <w:sz w:val="22"/>
          <w:szCs w:val="22"/>
          <w:lang w:val="es-ES"/>
        </w:rPr>
        <w:t>á</w:t>
      </w:r>
      <w:r w:rsidR="00AD396D" w:rsidRPr="00191E42">
        <w:rPr>
          <w:rFonts w:cstheme="minorHAnsi"/>
          <w:sz w:val="22"/>
          <w:szCs w:val="22"/>
          <w:lang w:val="es-ES"/>
        </w:rPr>
        <w:t>s</w:t>
      </w:r>
      <w:r w:rsidRPr="00191E42">
        <w:rPr>
          <w:rFonts w:cstheme="minorHAnsi"/>
          <w:sz w:val="22"/>
          <w:szCs w:val="22"/>
          <w:lang w:val="es-ES"/>
        </w:rPr>
        <w:t xml:space="preserve"> alta calidad, los enamorados podrán disfrutar </w:t>
      </w:r>
      <w:r w:rsidR="00AD396D" w:rsidRPr="00191E42">
        <w:rPr>
          <w:rFonts w:cstheme="minorHAnsi"/>
          <w:sz w:val="22"/>
          <w:szCs w:val="22"/>
          <w:lang w:val="es-ES"/>
        </w:rPr>
        <w:t>de un refrescante coctel con</w:t>
      </w:r>
      <w:r w:rsidRPr="00191E42">
        <w:rPr>
          <w:rFonts w:cstheme="minorHAnsi"/>
          <w:sz w:val="22"/>
          <w:szCs w:val="22"/>
          <w:lang w:val="es-ES"/>
        </w:rPr>
        <w:t xml:space="preserve"> la puesta de</w:t>
      </w:r>
      <w:r w:rsidR="00AD396D" w:rsidRPr="00191E42">
        <w:rPr>
          <w:rFonts w:cstheme="minorHAnsi"/>
          <w:sz w:val="22"/>
          <w:szCs w:val="22"/>
          <w:lang w:val="es-ES"/>
        </w:rPr>
        <w:t>l</w:t>
      </w:r>
      <w:r w:rsidRPr="00191E42">
        <w:rPr>
          <w:rFonts w:cstheme="minorHAnsi"/>
          <w:sz w:val="22"/>
          <w:szCs w:val="22"/>
          <w:lang w:val="es-ES"/>
        </w:rPr>
        <w:t xml:space="preserve"> sol en medio de un escenario paradisiaco</w:t>
      </w:r>
      <w:r w:rsidR="00AD396D" w:rsidRPr="00191E42">
        <w:rPr>
          <w:rFonts w:cstheme="minorHAnsi"/>
          <w:sz w:val="22"/>
          <w:szCs w:val="22"/>
          <w:lang w:val="es-ES"/>
        </w:rPr>
        <w:t>.</w:t>
      </w:r>
    </w:p>
    <w:p w14:paraId="780D142A" w14:textId="28CB923C" w:rsidR="007E233E" w:rsidRPr="00191E42" w:rsidRDefault="007E233E" w:rsidP="008E7C7A">
      <w:pPr>
        <w:jc w:val="both"/>
        <w:rPr>
          <w:rFonts w:cstheme="minorHAnsi"/>
          <w:sz w:val="22"/>
          <w:szCs w:val="22"/>
          <w:lang w:val="es-ES"/>
        </w:rPr>
      </w:pPr>
    </w:p>
    <w:p w14:paraId="24B5CEC2" w14:textId="6A5D5598" w:rsidR="007E233E" w:rsidRDefault="000B2FC9" w:rsidP="008E7C7A">
      <w:pPr>
        <w:jc w:val="both"/>
        <w:rPr>
          <w:rFonts w:cstheme="minorHAnsi"/>
          <w:sz w:val="22"/>
          <w:szCs w:val="22"/>
          <w:lang w:val="es-ES"/>
        </w:rPr>
      </w:pPr>
      <w:r>
        <w:rPr>
          <w:rFonts w:cstheme="minorHAnsi"/>
          <w:sz w:val="22"/>
          <w:szCs w:val="22"/>
          <w:lang w:val="es-ES"/>
        </w:rPr>
        <w:t>El 14 de febrero</w:t>
      </w:r>
      <w:r w:rsidR="007E233E" w:rsidRPr="00191E42">
        <w:rPr>
          <w:rFonts w:cstheme="minorHAnsi"/>
          <w:sz w:val="22"/>
          <w:szCs w:val="22"/>
          <w:lang w:val="es-ES"/>
        </w:rPr>
        <w:t>, esta propiedad ofrecerá una cena de edición especial por el Día de San Valentín</w:t>
      </w:r>
      <w:r w:rsidR="003C6BC5" w:rsidRPr="00191E42">
        <w:rPr>
          <w:rFonts w:cstheme="minorHAnsi"/>
          <w:sz w:val="22"/>
          <w:szCs w:val="22"/>
          <w:lang w:val="es-ES"/>
        </w:rPr>
        <w:t xml:space="preserve">, en donde las principales protagonistas serán las estrellas. Los asistentes podrán deleitarse con el sonido de las olas del mar y la noche, mientras disfrutan de un menú creado especialmente para </w:t>
      </w:r>
      <w:r w:rsidR="00DA6111" w:rsidRPr="00191E42">
        <w:rPr>
          <w:rFonts w:cstheme="minorHAnsi"/>
          <w:sz w:val="22"/>
          <w:szCs w:val="22"/>
          <w:lang w:val="es-ES"/>
        </w:rPr>
        <w:t>la ocasión.</w:t>
      </w:r>
    </w:p>
    <w:p w14:paraId="48C8169A" w14:textId="3F17EE2F" w:rsidR="002D468A" w:rsidRDefault="002D468A" w:rsidP="008E7C7A">
      <w:pPr>
        <w:jc w:val="both"/>
        <w:rPr>
          <w:rFonts w:cstheme="minorHAnsi"/>
          <w:sz w:val="22"/>
          <w:szCs w:val="22"/>
          <w:lang w:val="es-ES"/>
        </w:rPr>
      </w:pPr>
    </w:p>
    <w:p w14:paraId="14194B8E" w14:textId="717E1C34" w:rsidR="002D468A" w:rsidRPr="00191E42" w:rsidRDefault="002D468A" w:rsidP="008E7C7A">
      <w:pPr>
        <w:jc w:val="both"/>
        <w:rPr>
          <w:rFonts w:cstheme="minorHAnsi"/>
          <w:sz w:val="22"/>
          <w:szCs w:val="22"/>
          <w:lang w:val="es-ES"/>
        </w:rPr>
      </w:pPr>
      <w:r>
        <w:rPr>
          <w:rFonts w:cstheme="minorHAnsi"/>
          <w:sz w:val="22"/>
          <w:szCs w:val="22"/>
          <w:lang w:val="es-ES"/>
        </w:rPr>
        <w:t xml:space="preserve"> </w:t>
      </w:r>
      <w:r w:rsidR="00716D56">
        <w:rPr>
          <w:rFonts w:cstheme="minorHAnsi"/>
          <w:noProof/>
          <w:sz w:val="22"/>
          <w:szCs w:val="22"/>
          <w:lang w:val="es-ES"/>
        </w:rPr>
        <w:drawing>
          <wp:inline distT="0" distB="0" distL="0" distR="0" wp14:anchorId="5D4FD19A" wp14:editId="15B4FC92">
            <wp:extent cx="3618000" cy="2412000"/>
            <wp:effectExtent l="0" t="0" r="1905" b="1270"/>
            <wp:docPr id="2" name="Picture 2" descr="A picture containing indoor, floor, be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 bed,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8000" cy="2412000"/>
                    </a:xfrm>
                    <a:prstGeom prst="rect">
                      <a:avLst/>
                    </a:prstGeom>
                  </pic:spPr>
                </pic:pic>
              </a:graphicData>
            </a:graphic>
          </wp:inline>
        </w:drawing>
      </w:r>
      <w:r w:rsidR="00D96A3B" w:rsidRPr="00D96A3B">
        <w:rPr>
          <w:rFonts w:cstheme="minorHAnsi"/>
          <w:noProof/>
          <w:sz w:val="22"/>
          <w:szCs w:val="22"/>
          <w:lang w:val="es-ES"/>
        </w:rPr>
        <w:t xml:space="preserve"> </w:t>
      </w:r>
      <w:r w:rsidR="00D96A3B">
        <w:rPr>
          <w:rFonts w:cstheme="minorHAnsi"/>
          <w:noProof/>
          <w:sz w:val="22"/>
          <w:szCs w:val="22"/>
          <w:lang w:val="es-ES"/>
        </w:rPr>
        <w:drawing>
          <wp:inline distT="0" distB="0" distL="0" distR="0" wp14:anchorId="485ABC45" wp14:editId="5BF56DB2">
            <wp:extent cx="2266761" cy="280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10119" b="7325"/>
                    <a:stretch/>
                  </pic:blipFill>
                  <pic:spPr bwMode="auto">
                    <a:xfrm>
                      <a:off x="0" y="0"/>
                      <a:ext cx="2266761" cy="2808000"/>
                    </a:xfrm>
                    <a:prstGeom prst="rect">
                      <a:avLst/>
                    </a:prstGeom>
                    <a:ln>
                      <a:noFill/>
                    </a:ln>
                    <a:extLst>
                      <a:ext uri="{53640926-AAD7-44D8-BBD7-CCE9431645EC}">
                        <a14:shadowObscured xmlns:a14="http://schemas.microsoft.com/office/drawing/2010/main"/>
                      </a:ext>
                    </a:extLst>
                  </pic:spPr>
                </pic:pic>
              </a:graphicData>
            </a:graphic>
          </wp:inline>
        </w:drawing>
      </w:r>
    </w:p>
    <w:p w14:paraId="68389AC9" w14:textId="5E96EE3B" w:rsidR="00A5048D" w:rsidRPr="00191E42" w:rsidRDefault="00A5048D" w:rsidP="008E7C7A">
      <w:pPr>
        <w:jc w:val="both"/>
        <w:rPr>
          <w:rFonts w:cstheme="minorHAnsi"/>
          <w:sz w:val="22"/>
          <w:szCs w:val="22"/>
          <w:lang w:val="es-ES"/>
        </w:rPr>
      </w:pPr>
    </w:p>
    <w:p w14:paraId="57FE0022" w14:textId="2EE89832" w:rsidR="00157711" w:rsidRDefault="00A5048D" w:rsidP="00745D52">
      <w:pPr>
        <w:jc w:val="both"/>
        <w:rPr>
          <w:rFonts w:cstheme="minorHAnsi"/>
          <w:sz w:val="22"/>
          <w:szCs w:val="22"/>
          <w:lang w:val="es-ES"/>
        </w:rPr>
      </w:pPr>
      <w:r w:rsidRPr="00191E42">
        <w:rPr>
          <w:rFonts w:cstheme="minorHAnsi"/>
          <w:sz w:val="22"/>
          <w:szCs w:val="22"/>
          <w:lang w:val="es-ES"/>
        </w:rPr>
        <w:t xml:space="preserve">Y </w:t>
      </w:r>
      <w:r w:rsidR="000B2FC9">
        <w:rPr>
          <w:rFonts w:cstheme="minorHAnsi"/>
          <w:sz w:val="22"/>
          <w:szCs w:val="22"/>
          <w:lang w:val="es-ES"/>
        </w:rPr>
        <w:t xml:space="preserve">como </w:t>
      </w:r>
      <w:r w:rsidR="00AD396D" w:rsidRPr="00191E42">
        <w:rPr>
          <w:rFonts w:cstheme="minorHAnsi"/>
          <w:sz w:val="22"/>
          <w:szCs w:val="22"/>
          <w:lang w:val="es-ES"/>
        </w:rPr>
        <w:t>una gran</w:t>
      </w:r>
      <w:r w:rsidRPr="00191E42">
        <w:rPr>
          <w:rFonts w:cstheme="minorHAnsi"/>
          <w:sz w:val="22"/>
          <w:szCs w:val="22"/>
          <w:lang w:val="es-ES"/>
        </w:rPr>
        <w:t xml:space="preserve"> celebración </w:t>
      </w:r>
      <w:r w:rsidR="00AD396D" w:rsidRPr="00191E42">
        <w:rPr>
          <w:rFonts w:cstheme="minorHAnsi"/>
          <w:sz w:val="22"/>
          <w:szCs w:val="22"/>
          <w:lang w:val="es-ES"/>
        </w:rPr>
        <w:t>merece un</w:t>
      </w:r>
      <w:r w:rsidRPr="00191E42">
        <w:rPr>
          <w:rFonts w:cstheme="minorHAnsi"/>
          <w:sz w:val="22"/>
          <w:szCs w:val="22"/>
          <w:lang w:val="es-ES"/>
        </w:rPr>
        <w:t xml:space="preserve"> gran cierre, las parejas pueden </w:t>
      </w:r>
      <w:r w:rsidR="00AD396D" w:rsidRPr="00191E42">
        <w:rPr>
          <w:rFonts w:cstheme="minorHAnsi"/>
          <w:sz w:val="22"/>
          <w:szCs w:val="22"/>
          <w:lang w:val="es-ES"/>
        </w:rPr>
        <w:t>compartir</w:t>
      </w:r>
      <w:r w:rsidRPr="00191E42">
        <w:rPr>
          <w:rFonts w:cstheme="minorHAnsi"/>
          <w:sz w:val="22"/>
          <w:szCs w:val="22"/>
          <w:lang w:val="es-ES"/>
        </w:rPr>
        <w:t xml:space="preserve"> una sesión </w:t>
      </w:r>
      <w:proofErr w:type="spellStart"/>
      <w:r w:rsidRPr="00191E42">
        <w:rPr>
          <w:rFonts w:cstheme="minorHAnsi"/>
          <w:sz w:val="22"/>
          <w:szCs w:val="22"/>
          <w:lang w:val="es-ES"/>
        </w:rPr>
        <w:t>wellness</w:t>
      </w:r>
      <w:proofErr w:type="spellEnd"/>
      <w:r w:rsidRPr="00191E42">
        <w:rPr>
          <w:rFonts w:cstheme="minorHAnsi"/>
          <w:sz w:val="22"/>
          <w:szCs w:val="22"/>
          <w:lang w:val="es-ES"/>
        </w:rPr>
        <w:t xml:space="preserve"> matutina en </w:t>
      </w:r>
      <w:r w:rsidR="00757929" w:rsidRPr="00191E42">
        <w:rPr>
          <w:rFonts w:cstheme="minorHAnsi"/>
          <w:sz w:val="22"/>
          <w:szCs w:val="22"/>
          <w:lang w:val="es-ES"/>
        </w:rPr>
        <w:t xml:space="preserve">el </w:t>
      </w:r>
      <w:r w:rsidRPr="00191E42">
        <w:rPr>
          <w:rFonts w:cstheme="minorHAnsi"/>
          <w:b/>
          <w:bCs/>
          <w:sz w:val="22"/>
          <w:szCs w:val="22"/>
          <w:lang w:val="es-ES"/>
        </w:rPr>
        <w:t>Cenote Spa</w:t>
      </w:r>
      <w:r w:rsidR="00DA6111" w:rsidRPr="00191E42">
        <w:rPr>
          <w:rFonts w:cstheme="minorHAnsi"/>
          <w:sz w:val="22"/>
          <w:szCs w:val="22"/>
          <w:lang w:val="es-ES"/>
        </w:rPr>
        <w:t xml:space="preserve">, </w:t>
      </w:r>
      <w:r w:rsidRPr="00191E42">
        <w:rPr>
          <w:rFonts w:cstheme="minorHAnsi"/>
          <w:sz w:val="22"/>
          <w:szCs w:val="22"/>
          <w:lang w:val="es-ES"/>
        </w:rPr>
        <w:t>un santuario de relajación del cuerpo y el alma que propicia el bienestar a través de la conexión con el agua y la armonía con la naturaleza.</w:t>
      </w:r>
      <w:r w:rsidR="00DA6111" w:rsidRPr="00191E42">
        <w:rPr>
          <w:rFonts w:cstheme="minorHAnsi"/>
          <w:sz w:val="22"/>
          <w:szCs w:val="22"/>
          <w:lang w:val="es-ES"/>
        </w:rPr>
        <w:t xml:space="preserve"> </w:t>
      </w:r>
      <w:r w:rsidR="00757929" w:rsidRPr="00191E42">
        <w:rPr>
          <w:rFonts w:cstheme="minorHAnsi"/>
          <w:sz w:val="22"/>
          <w:szCs w:val="22"/>
          <w:lang w:val="es-ES"/>
        </w:rPr>
        <w:t xml:space="preserve">Sus </w:t>
      </w:r>
      <w:r w:rsidR="00DA6111" w:rsidRPr="00191E42">
        <w:rPr>
          <w:rFonts w:cstheme="minorHAnsi"/>
          <w:sz w:val="22"/>
          <w:szCs w:val="22"/>
          <w:lang w:val="es-ES"/>
        </w:rPr>
        <w:t xml:space="preserve">cabinas </w:t>
      </w:r>
      <w:r w:rsidR="00757929" w:rsidRPr="00191E42">
        <w:rPr>
          <w:rFonts w:cstheme="minorHAnsi"/>
          <w:sz w:val="22"/>
          <w:szCs w:val="22"/>
          <w:lang w:val="es-ES"/>
        </w:rPr>
        <w:t xml:space="preserve">de tratamiento </w:t>
      </w:r>
      <w:r w:rsidR="00DA6111" w:rsidRPr="00191E42">
        <w:rPr>
          <w:rFonts w:cstheme="minorHAnsi"/>
          <w:sz w:val="22"/>
          <w:szCs w:val="22"/>
          <w:lang w:val="es-ES"/>
        </w:rPr>
        <w:t>para parejas</w:t>
      </w:r>
      <w:r w:rsidR="00757929" w:rsidRPr="00191E42">
        <w:rPr>
          <w:rFonts w:cstheme="minorHAnsi"/>
          <w:sz w:val="22"/>
          <w:szCs w:val="22"/>
          <w:lang w:val="es-ES"/>
        </w:rPr>
        <w:t>, rodeadas de un manglar preservado, les dará una indescriptible sensación de paz y</w:t>
      </w:r>
      <w:r w:rsidR="00191E42">
        <w:rPr>
          <w:rFonts w:cstheme="minorHAnsi"/>
          <w:sz w:val="22"/>
          <w:szCs w:val="22"/>
          <w:lang w:val="es-ES"/>
        </w:rPr>
        <w:t xml:space="preserve"> </w:t>
      </w:r>
      <w:r w:rsidR="00757929" w:rsidRPr="00191E42">
        <w:rPr>
          <w:rFonts w:cstheme="minorHAnsi"/>
          <w:sz w:val="22"/>
          <w:szCs w:val="22"/>
          <w:lang w:val="es-ES"/>
        </w:rPr>
        <w:t>conexión entre ellos</w:t>
      </w:r>
      <w:r w:rsidR="00191E42">
        <w:rPr>
          <w:rFonts w:cstheme="minorHAnsi"/>
          <w:sz w:val="22"/>
          <w:szCs w:val="22"/>
          <w:lang w:val="es-ES"/>
        </w:rPr>
        <w:t>.</w:t>
      </w:r>
    </w:p>
    <w:p w14:paraId="37604E8F" w14:textId="77777777" w:rsidR="00157711" w:rsidRPr="00191E42" w:rsidRDefault="00157711" w:rsidP="00745D52">
      <w:pPr>
        <w:jc w:val="both"/>
        <w:rPr>
          <w:rFonts w:cstheme="minorHAnsi"/>
          <w:sz w:val="22"/>
          <w:szCs w:val="22"/>
          <w:lang w:val="es-ES"/>
        </w:rPr>
      </w:pPr>
    </w:p>
    <w:p w14:paraId="7984A4EA" w14:textId="3F37C12A" w:rsidR="00A5048D" w:rsidRPr="00191E42" w:rsidRDefault="00A5048D" w:rsidP="00745D52">
      <w:pPr>
        <w:jc w:val="both"/>
        <w:rPr>
          <w:rFonts w:cstheme="minorHAnsi"/>
          <w:sz w:val="22"/>
          <w:szCs w:val="22"/>
          <w:lang w:val="es-ES"/>
        </w:rPr>
      </w:pPr>
      <w:r w:rsidRPr="00191E42">
        <w:rPr>
          <w:rFonts w:cstheme="minorHAnsi"/>
          <w:b/>
          <w:bCs/>
          <w:sz w:val="22"/>
          <w:szCs w:val="22"/>
          <w:lang w:val="es-ES"/>
        </w:rPr>
        <w:t>Grand Hyatt Playa del Carmen</w:t>
      </w:r>
      <w:r w:rsidRPr="00191E42">
        <w:rPr>
          <w:rFonts w:cstheme="minorHAnsi"/>
          <w:sz w:val="22"/>
          <w:szCs w:val="22"/>
          <w:lang w:val="es-ES"/>
        </w:rPr>
        <w:t xml:space="preserve"> es una propiedad inclusiva</w:t>
      </w:r>
      <w:r w:rsidR="00157711" w:rsidRPr="00191E42">
        <w:rPr>
          <w:rFonts w:cstheme="minorHAnsi"/>
          <w:sz w:val="22"/>
          <w:szCs w:val="22"/>
          <w:lang w:val="es-ES"/>
        </w:rPr>
        <w:t xml:space="preserve"> y con grandes experiencias para todos, cuenta con una </w:t>
      </w:r>
      <w:r w:rsidRPr="00191E42">
        <w:rPr>
          <w:rFonts w:cstheme="minorHAnsi"/>
          <w:sz w:val="22"/>
          <w:szCs w:val="22"/>
          <w:lang w:val="es-ES"/>
        </w:rPr>
        <w:t>alta especialización en la atención de los viajeros del segmento LGBT</w:t>
      </w:r>
      <w:r w:rsidR="00C37667">
        <w:rPr>
          <w:rFonts w:cstheme="minorHAnsi"/>
          <w:sz w:val="22"/>
          <w:szCs w:val="22"/>
          <w:lang w:val="es-ES"/>
        </w:rPr>
        <w:t>Q</w:t>
      </w:r>
      <w:r w:rsidRPr="00191E42">
        <w:rPr>
          <w:rFonts w:cstheme="minorHAnsi"/>
          <w:sz w:val="22"/>
          <w:szCs w:val="22"/>
          <w:lang w:val="es-ES"/>
        </w:rPr>
        <w:t>+, al ser un</w:t>
      </w:r>
      <w:r w:rsidR="00157711" w:rsidRPr="00191E42">
        <w:rPr>
          <w:rFonts w:cstheme="minorHAnsi"/>
          <w:sz w:val="22"/>
          <w:szCs w:val="22"/>
          <w:lang w:val="es-ES"/>
        </w:rPr>
        <w:t>o</w:t>
      </w:r>
      <w:r w:rsidRPr="00191E42">
        <w:rPr>
          <w:rFonts w:cstheme="minorHAnsi"/>
          <w:sz w:val="22"/>
          <w:szCs w:val="22"/>
          <w:lang w:val="es-ES"/>
        </w:rPr>
        <w:t xml:space="preserve"> de los pocos hoteles en el destino en estar certificado por Queer </w:t>
      </w:r>
      <w:proofErr w:type="spellStart"/>
      <w:r w:rsidRPr="00191E42">
        <w:rPr>
          <w:rFonts w:cstheme="minorHAnsi"/>
          <w:sz w:val="22"/>
          <w:szCs w:val="22"/>
          <w:lang w:val="es-ES"/>
        </w:rPr>
        <w:t>Destinations</w:t>
      </w:r>
      <w:proofErr w:type="spellEnd"/>
      <w:r w:rsidR="00191E42" w:rsidRPr="00191E42">
        <w:rPr>
          <w:rFonts w:cstheme="minorHAnsi"/>
          <w:sz w:val="22"/>
          <w:szCs w:val="22"/>
          <w:lang w:val="es-ES"/>
        </w:rPr>
        <w:t>*</w:t>
      </w:r>
    </w:p>
    <w:p w14:paraId="2B4328E4" w14:textId="4A847165" w:rsidR="00191E42" w:rsidRDefault="00191E42" w:rsidP="00745D52">
      <w:pPr>
        <w:jc w:val="both"/>
        <w:rPr>
          <w:rFonts w:cstheme="minorHAnsi"/>
          <w:sz w:val="22"/>
          <w:szCs w:val="22"/>
          <w:lang w:val="es-ES"/>
        </w:rPr>
      </w:pPr>
    </w:p>
    <w:p w14:paraId="55FEFCDE" w14:textId="38248995" w:rsidR="00191E42" w:rsidRPr="00191E42" w:rsidRDefault="00191E42" w:rsidP="00191E42">
      <w:pPr>
        <w:pStyle w:val="NoSpacing"/>
        <w:rPr>
          <w:rFonts w:cstheme="minorHAnsi"/>
          <w:i/>
          <w:iCs/>
          <w:sz w:val="16"/>
          <w:szCs w:val="16"/>
          <w:lang w:val="es-ES"/>
        </w:rPr>
      </w:pPr>
      <w:r w:rsidRPr="00191E42">
        <w:rPr>
          <w:i/>
          <w:iCs/>
          <w:sz w:val="16"/>
          <w:szCs w:val="16"/>
          <w:shd w:val="clear" w:color="auto" w:fill="FFFFFF"/>
        </w:rPr>
        <w:t>*Queer Destinations es la empresa líder en el sector de turismo LGBTQ+ a nivel internacional. A través de programas de sensibilización y consultorías, Queer Destinations es el puente que une a gobiernos, destinos y empresas con viajeros LGBTQ+ de alrededor del mundo.</w:t>
      </w:r>
    </w:p>
    <w:p w14:paraId="049E5839" w14:textId="77777777" w:rsidR="00157711" w:rsidRPr="009F34D3" w:rsidRDefault="00157711" w:rsidP="00191E42">
      <w:pPr>
        <w:rPr>
          <w:rFonts w:cstheme="minorHAnsi"/>
          <w:i/>
          <w:iCs/>
          <w:sz w:val="22"/>
          <w:szCs w:val="22"/>
          <w:lang w:val="es-ES"/>
        </w:rPr>
      </w:pPr>
    </w:p>
    <w:p w14:paraId="7802FB04" w14:textId="09413792" w:rsidR="009E60EE" w:rsidRPr="00191E42" w:rsidRDefault="009E60EE" w:rsidP="009F34D3">
      <w:pPr>
        <w:jc w:val="center"/>
        <w:rPr>
          <w:rFonts w:cstheme="minorHAnsi"/>
          <w:b/>
          <w:bCs/>
          <w:i/>
          <w:iCs/>
          <w:color w:val="282828"/>
          <w:sz w:val="22"/>
          <w:szCs w:val="22"/>
          <w:lang w:val="es-ES"/>
        </w:rPr>
      </w:pPr>
      <w:r w:rsidRPr="00191E42">
        <w:rPr>
          <w:rFonts w:cstheme="minorHAnsi"/>
          <w:b/>
          <w:bCs/>
          <w:i/>
          <w:iCs/>
          <w:color w:val="282828"/>
          <w:sz w:val="22"/>
          <w:szCs w:val="22"/>
          <w:lang w:val="es-ES"/>
        </w:rPr>
        <w:t xml:space="preserve">Grand Hyatt Playa del Carmen crea momentos memorables y experiencias que envuelven la cultura local a través de experiencias culinarias, </w:t>
      </w:r>
      <w:r w:rsidR="00C50127" w:rsidRPr="00191E42">
        <w:rPr>
          <w:rFonts w:cstheme="minorHAnsi"/>
          <w:b/>
          <w:bCs/>
          <w:i/>
          <w:iCs/>
          <w:color w:val="282828"/>
          <w:sz w:val="22"/>
          <w:szCs w:val="22"/>
          <w:lang w:val="es-ES"/>
        </w:rPr>
        <w:t xml:space="preserve">de </w:t>
      </w:r>
      <w:r w:rsidRPr="00191E42">
        <w:rPr>
          <w:rFonts w:cstheme="minorHAnsi"/>
          <w:b/>
          <w:bCs/>
          <w:i/>
          <w:iCs/>
          <w:color w:val="282828"/>
          <w:sz w:val="22"/>
          <w:szCs w:val="22"/>
          <w:lang w:val="es-ES"/>
        </w:rPr>
        <w:t xml:space="preserve">arte y </w:t>
      </w:r>
      <w:r w:rsidR="00C50127" w:rsidRPr="00191E42">
        <w:rPr>
          <w:rFonts w:cstheme="minorHAnsi"/>
          <w:b/>
          <w:bCs/>
          <w:i/>
          <w:iCs/>
          <w:color w:val="282828"/>
          <w:sz w:val="22"/>
          <w:szCs w:val="22"/>
          <w:lang w:val="es-ES"/>
        </w:rPr>
        <w:t xml:space="preserve">de </w:t>
      </w:r>
      <w:r w:rsidRPr="00191E42">
        <w:rPr>
          <w:rFonts w:cstheme="minorHAnsi"/>
          <w:b/>
          <w:bCs/>
          <w:i/>
          <w:iCs/>
          <w:color w:val="282828"/>
          <w:sz w:val="22"/>
          <w:szCs w:val="22"/>
          <w:lang w:val="es-ES"/>
        </w:rPr>
        <w:t>naturaleza.</w:t>
      </w:r>
    </w:p>
    <w:p w14:paraId="25FD9AD5" w14:textId="77777777" w:rsidR="00157711" w:rsidRDefault="00157711" w:rsidP="009F34D3">
      <w:pPr>
        <w:jc w:val="center"/>
        <w:rPr>
          <w:rFonts w:cstheme="minorHAnsi"/>
          <w:i/>
          <w:iCs/>
          <w:color w:val="282828"/>
          <w:sz w:val="22"/>
          <w:szCs w:val="22"/>
          <w:lang w:val="es-ES"/>
        </w:rPr>
      </w:pPr>
    </w:p>
    <w:p w14:paraId="2D81B797" w14:textId="52D1FCEE" w:rsidR="009F34D3" w:rsidRDefault="009F34D3" w:rsidP="009F34D3">
      <w:pPr>
        <w:rPr>
          <w:rFonts w:cstheme="minorHAnsi"/>
          <w:i/>
          <w:iCs/>
          <w:color w:val="282828"/>
          <w:sz w:val="22"/>
          <w:szCs w:val="22"/>
          <w:lang w:val="es-ES"/>
        </w:rPr>
      </w:pPr>
    </w:p>
    <w:p w14:paraId="5CE122CE" w14:textId="77777777" w:rsidR="002D468A" w:rsidRDefault="002D468A" w:rsidP="009F34D3">
      <w:pPr>
        <w:rPr>
          <w:rStyle w:val="Hyperlink"/>
          <w:rFonts w:cstheme="minorHAnsi"/>
          <w:color w:val="000000" w:themeColor="text1"/>
          <w:lang w:val="es-ES"/>
        </w:rPr>
      </w:pPr>
    </w:p>
    <w:p w14:paraId="646CF04C" w14:textId="6FAE9862" w:rsidR="009F34D3" w:rsidRPr="00191E42" w:rsidRDefault="002D468A" w:rsidP="009F34D3">
      <w:pPr>
        <w:jc w:val="both"/>
        <w:rPr>
          <w:rFonts w:cstheme="minorHAnsi"/>
          <w:sz w:val="18"/>
          <w:szCs w:val="18"/>
          <w:lang w:eastAsia="es-MX"/>
        </w:rPr>
      </w:pPr>
      <w:r>
        <w:rPr>
          <w:rFonts w:cstheme="minorHAnsi"/>
          <w:sz w:val="18"/>
          <w:szCs w:val="18"/>
          <w:lang w:eastAsia="es-MX"/>
        </w:rPr>
        <w:t>Link para descargar fotos en alta resolución:</w:t>
      </w:r>
      <w:r w:rsidR="008B620C">
        <w:rPr>
          <w:rFonts w:cstheme="minorHAnsi"/>
          <w:sz w:val="18"/>
          <w:szCs w:val="18"/>
          <w:lang w:eastAsia="es-MX"/>
        </w:rPr>
        <w:t xml:space="preserve"> </w:t>
      </w:r>
      <w:hyperlink r:id="rId9" w:tgtFrame="_blank" w:history="1">
        <w:r w:rsidR="008B620C">
          <w:rPr>
            <w:rStyle w:val="Hyperlink"/>
            <w:rFonts w:ascii="Segoe UI" w:hAnsi="Segoe UI" w:cs="Segoe UI"/>
            <w:color w:val="5268FF"/>
            <w:sz w:val="21"/>
            <w:szCs w:val="21"/>
            <w:shd w:val="clear" w:color="auto" w:fill="FFFFFF"/>
          </w:rPr>
          <w:t>https://we.tl/t-AJUGYl93zm</w:t>
        </w:r>
      </w:hyperlink>
    </w:p>
    <w:p w14:paraId="75FF1546" w14:textId="77777777" w:rsidR="003478CF" w:rsidRPr="00191E42" w:rsidRDefault="003478CF" w:rsidP="009F34D3">
      <w:pPr>
        <w:jc w:val="both"/>
        <w:rPr>
          <w:rFonts w:cstheme="minorHAnsi"/>
          <w:sz w:val="18"/>
          <w:szCs w:val="18"/>
          <w:lang w:eastAsia="es-MX"/>
        </w:rPr>
      </w:pPr>
    </w:p>
    <w:p w14:paraId="5626F073" w14:textId="4E2C6394" w:rsidR="009F34D3" w:rsidRPr="00191E42" w:rsidRDefault="009F34D3" w:rsidP="009F34D3">
      <w:pPr>
        <w:jc w:val="both"/>
        <w:rPr>
          <w:rFonts w:cstheme="minorHAnsi"/>
          <w:color w:val="1F3864" w:themeColor="accent1" w:themeShade="80"/>
          <w:sz w:val="18"/>
          <w:szCs w:val="18"/>
          <w:u w:val="single"/>
        </w:rPr>
      </w:pPr>
      <w:r w:rsidRPr="00191E42">
        <w:rPr>
          <w:rFonts w:cstheme="minorHAnsi"/>
          <w:color w:val="2F5496" w:themeColor="accent1" w:themeShade="BF"/>
          <w:sz w:val="18"/>
          <w:szCs w:val="18"/>
          <w:lang w:eastAsia="es-MX"/>
        </w:rPr>
        <w:t xml:space="preserve"> </w:t>
      </w:r>
      <w:hyperlink r:id="rId10" w:history="1">
        <w:r w:rsidRPr="00191E42">
          <w:rPr>
            <w:rStyle w:val="Hyperlink"/>
            <w:rFonts w:cstheme="minorHAnsi"/>
            <w:color w:val="1F3864" w:themeColor="accent1" w:themeShade="80"/>
            <w:sz w:val="18"/>
            <w:szCs w:val="18"/>
          </w:rPr>
          <w:t>https://www.hyatt.com/en-US/hotel/mexico/grand-hyatt-playa-del-carmen-resort/cunpc</w:t>
        </w:r>
      </w:hyperlink>
    </w:p>
    <w:p w14:paraId="2EE35188" w14:textId="77777777" w:rsidR="009F34D3" w:rsidRPr="00191E42" w:rsidRDefault="009F34D3" w:rsidP="009F34D3">
      <w:pPr>
        <w:jc w:val="both"/>
        <w:rPr>
          <w:rFonts w:cstheme="minorHAnsi"/>
          <w:sz w:val="18"/>
          <w:szCs w:val="18"/>
          <w:lang w:eastAsia="es-MX"/>
        </w:rPr>
      </w:pPr>
    </w:p>
    <w:p w14:paraId="61BB9B81" w14:textId="77777777" w:rsidR="009F34D3" w:rsidRPr="00191E42" w:rsidRDefault="009F34D3" w:rsidP="009F34D3">
      <w:pPr>
        <w:jc w:val="both"/>
        <w:rPr>
          <w:rFonts w:cstheme="minorHAnsi"/>
          <w:b/>
          <w:sz w:val="18"/>
          <w:szCs w:val="18"/>
          <w:lang w:val="en-US"/>
        </w:rPr>
      </w:pPr>
      <w:r w:rsidRPr="00191E42">
        <w:rPr>
          <w:rFonts w:cstheme="minorHAnsi"/>
          <w:b/>
          <w:sz w:val="18"/>
          <w:szCs w:val="18"/>
          <w:lang w:val="en-US"/>
        </w:rPr>
        <w:t>Redes Sociales</w:t>
      </w:r>
    </w:p>
    <w:p w14:paraId="7549A08B" w14:textId="77777777" w:rsidR="009F34D3" w:rsidRPr="00191E42" w:rsidRDefault="009F34D3" w:rsidP="009F34D3">
      <w:pPr>
        <w:jc w:val="both"/>
        <w:rPr>
          <w:rFonts w:cstheme="minorHAnsi"/>
          <w:bCs/>
          <w:color w:val="1F3864" w:themeColor="accent1" w:themeShade="80"/>
          <w:sz w:val="18"/>
          <w:szCs w:val="18"/>
          <w:lang w:val="en-US"/>
        </w:rPr>
      </w:pPr>
      <w:r w:rsidRPr="00191E42">
        <w:rPr>
          <w:rFonts w:cstheme="minorHAnsi"/>
          <w:bCs/>
          <w:color w:val="1F3864" w:themeColor="accent1" w:themeShade="80"/>
          <w:sz w:val="18"/>
          <w:szCs w:val="18"/>
          <w:lang w:val="en-US"/>
        </w:rPr>
        <w:t xml:space="preserve">Instagram: </w:t>
      </w:r>
      <w:hyperlink r:id="rId11" w:history="1">
        <w:r w:rsidRPr="00191E42">
          <w:rPr>
            <w:rStyle w:val="Hyperlink"/>
            <w:rFonts w:cstheme="minorHAnsi"/>
            <w:color w:val="1F3864" w:themeColor="accent1" w:themeShade="80"/>
            <w:sz w:val="18"/>
            <w:szCs w:val="18"/>
            <w:lang w:val="en-US"/>
          </w:rPr>
          <w:t>@grandhyattplaya</w:t>
        </w:r>
      </w:hyperlink>
      <w:r w:rsidRPr="00191E42">
        <w:rPr>
          <w:rFonts w:cstheme="minorHAnsi"/>
          <w:bCs/>
          <w:color w:val="1F3864" w:themeColor="accent1" w:themeShade="80"/>
          <w:sz w:val="18"/>
          <w:szCs w:val="18"/>
          <w:lang w:val="en-US"/>
        </w:rPr>
        <w:t xml:space="preserve"> </w:t>
      </w:r>
    </w:p>
    <w:p w14:paraId="24A0D7EE" w14:textId="77777777" w:rsidR="009F34D3" w:rsidRPr="00191E42" w:rsidRDefault="009F34D3" w:rsidP="009F34D3">
      <w:pPr>
        <w:jc w:val="both"/>
        <w:rPr>
          <w:rFonts w:cstheme="minorHAnsi"/>
          <w:color w:val="1F3864" w:themeColor="accent1" w:themeShade="80"/>
          <w:sz w:val="18"/>
          <w:szCs w:val="18"/>
          <w:lang w:val="en-US"/>
        </w:rPr>
      </w:pPr>
      <w:r w:rsidRPr="00191E42">
        <w:rPr>
          <w:rFonts w:cstheme="minorHAnsi"/>
          <w:bCs/>
          <w:color w:val="1F3864" w:themeColor="accent1" w:themeShade="80"/>
          <w:sz w:val="18"/>
          <w:szCs w:val="18"/>
          <w:lang w:val="en-US"/>
        </w:rPr>
        <w:t xml:space="preserve">Facebook: </w:t>
      </w:r>
      <w:hyperlink r:id="rId12" w:history="1">
        <w:r w:rsidRPr="00191E42">
          <w:rPr>
            <w:rStyle w:val="Hyperlink"/>
            <w:rFonts w:cstheme="minorHAnsi"/>
            <w:color w:val="1F3864" w:themeColor="accent1" w:themeShade="80"/>
            <w:sz w:val="18"/>
            <w:szCs w:val="18"/>
            <w:lang w:val="en-US"/>
          </w:rPr>
          <w:t>Grand Hyatt Playa del Carmen Resort</w:t>
        </w:r>
      </w:hyperlink>
    </w:p>
    <w:p w14:paraId="49887A6F" w14:textId="77777777" w:rsidR="009F34D3" w:rsidRPr="00191E42" w:rsidRDefault="009F34D3" w:rsidP="009F34D3">
      <w:pPr>
        <w:jc w:val="both"/>
        <w:rPr>
          <w:rFonts w:cstheme="minorHAnsi"/>
          <w:sz w:val="18"/>
          <w:szCs w:val="18"/>
          <w:lang w:val="en-US"/>
        </w:rPr>
      </w:pPr>
    </w:p>
    <w:p w14:paraId="13CDDE47" w14:textId="77777777" w:rsidR="009F34D3" w:rsidRPr="00191E42" w:rsidRDefault="009F34D3" w:rsidP="009F34D3">
      <w:pPr>
        <w:autoSpaceDE w:val="0"/>
        <w:autoSpaceDN w:val="0"/>
        <w:adjustRightInd w:val="0"/>
        <w:jc w:val="both"/>
        <w:rPr>
          <w:rFonts w:cstheme="minorHAnsi"/>
          <w:b/>
          <w:bCs/>
          <w:color w:val="000000" w:themeColor="text1"/>
          <w:sz w:val="18"/>
          <w:szCs w:val="18"/>
          <w:lang w:val="es-ES"/>
        </w:rPr>
      </w:pPr>
      <w:r w:rsidRPr="00191E42">
        <w:rPr>
          <w:rFonts w:cstheme="minorHAnsi"/>
          <w:b/>
          <w:bCs/>
          <w:color w:val="000000" w:themeColor="text1"/>
          <w:sz w:val="18"/>
          <w:szCs w:val="18"/>
          <w:lang w:val="es-ES"/>
        </w:rPr>
        <w:lastRenderedPageBreak/>
        <w:t>Acerca de Grand Hyatt Playa del Carmen</w:t>
      </w:r>
    </w:p>
    <w:p w14:paraId="5BD4F720" w14:textId="77777777" w:rsidR="009F34D3" w:rsidRPr="00191E42" w:rsidRDefault="009F34D3" w:rsidP="009F34D3">
      <w:pPr>
        <w:autoSpaceDE w:val="0"/>
        <w:autoSpaceDN w:val="0"/>
        <w:adjustRightInd w:val="0"/>
        <w:jc w:val="both"/>
        <w:rPr>
          <w:rFonts w:cstheme="minorHAnsi"/>
          <w:color w:val="000000" w:themeColor="text1"/>
          <w:sz w:val="18"/>
          <w:szCs w:val="18"/>
          <w:lang w:val="es-ES"/>
        </w:rPr>
      </w:pPr>
    </w:p>
    <w:p w14:paraId="5FB4ACEF" w14:textId="77777777" w:rsidR="00745D52" w:rsidRPr="00191E42" w:rsidRDefault="009F34D3" w:rsidP="009F34D3">
      <w:pPr>
        <w:autoSpaceDE w:val="0"/>
        <w:autoSpaceDN w:val="0"/>
        <w:adjustRightInd w:val="0"/>
        <w:jc w:val="both"/>
        <w:rPr>
          <w:rFonts w:cstheme="minorHAnsi"/>
          <w:color w:val="000000" w:themeColor="text1"/>
          <w:sz w:val="18"/>
          <w:szCs w:val="18"/>
          <w:lang w:val="es-ES"/>
        </w:rPr>
      </w:pPr>
      <w:r w:rsidRPr="00191E42">
        <w:rPr>
          <w:rFonts w:cstheme="minorHAnsi"/>
          <w:color w:val="000000" w:themeColor="text1"/>
          <w:sz w:val="18"/>
          <w:szCs w:val="18"/>
          <w:lang w:val="es-ES"/>
        </w:rPr>
        <w:t>Ubicado la 1ª avenida esquina calle 26 en playa del Carmen, Quintana Roo, con una extraordinaria ubicación, ya que es uno de los únicos resorts de este tipo ubicado enfrente del mar Caribe, en un área protegida de manglares y a solo unos pasos de la Quinta Avenida, cuenta con un estilo único y ofrece una serie de experiencias para satisfacer las expectativas de diferentes tipos de viajeros.</w:t>
      </w:r>
    </w:p>
    <w:p w14:paraId="14F7AA9E" w14:textId="77777777" w:rsidR="00745D52" w:rsidRPr="00191E42" w:rsidRDefault="00745D52" w:rsidP="009F34D3">
      <w:pPr>
        <w:autoSpaceDE w:val="0"/>
        <w:autoSpaceDN w:val="0"/>
        <w:adjustRightInd w:val="0"/>
        <w:jc w:val="both"/>
        <w:rPr>
          <w:rFonts w:cstheme="minorHAnsi"/>
          <w:color w:val="000000" w:themeColor="text1"/>
          <w:sz w:val="18"/>
          <w:szCs w:val="18"/>
          <w:lang w:val="es-ES"/>
        </w:rPr>
      </w:pPr>
    </w:p>
    <w:p w14:paraId="74A16551" w14:textId="315B41CA" w:rsidR="009F34D3" w:rsidRPr="00191E42" w:rsidRDefault="009F34D3" w:rsidP="009F34D3">
      <w:pPr>
        <w:autoSpaceDE w:val="0"/>
        <w:autoSpaceDN w:val="0"/>
        <w:adjustRightInd w:val="0"/>
        <w:jc w:val="both"/>
        <w:rPr>
          <w:rFonts w:cstheme="minorHAnsi"/>
          <w:color w:val="000000" w:themeColor="text1"/>
          <w:sz w:val="18"/>
          <w:szCs w:val="18"/>
          <w:lang w:val="es-ES"/>
        </w:rPr>
      </w:pPr>
      <w:r w:rsidRPr="00191E42">
        <w:rPr>
          <w:rFonts w:cstheme="minorHAnsi"/>
          <w:color w:val="000000" w:themeColor="text1"/>
          <w:sz w:val="18"/>
          <w:szCs w:val="18"/>
          <w:lang w:val="es-ES"/>
        </w:rPr>
        <w:t xml:space="preserve">Grand Hyatt Playa del Carmen cuenta con 314 espectaculares habitaciones, entre ellas 36 lujosas suites con terrazas amuebladas y suites swing up o con minipiscinas, que dan la sensación de estar flotando sobre el océano, gracias a sus grandes terrazas y piscinas, </w:t>
      </w:r>
      <w:proofErr w:type="gramStart"/>
      <w:r w:rsidRPr="00191E42">
        <w:rPr>
          <w:rFonts w:cstheme="minorHAnsi"/>
          <w:color w:val="000000" w:themeColor="text1"/>
          <w:sz w:val="18"/>
          <w:szCs w:val="18"/>
          <w:lang w:val="es-ES"/>
        </w:rPr>
        <w:t>con vista a</w:t>
      </w:r>
      <w:proofErr w:type="gramEnd"/>
      <w:r w:rsidRPr="00191E42">
        <w:rPr>
          <w:rFonts w:cstheme="minorHAnsi"/>
          <w:color w:val="000000" w:themeColor="text1"/>
          <w:sz w:val="18"/>
          <w:szCs w:val="18"/>
          <w:lang w:val="es-ES"/>
        </w:rPr>
        <w:t xml:space="preserve"> las deslumbrantes aguas turquesas del mar Caribe mexicano o al exclusivo manglar protegido. </w:t>
      </w:r>
    </w:p>
    <w:p w14:paraId="6EB8DAC5" w14:textId="77777777" w:rsidR="009F34D3" w:rsidRPr="00191E42" w:rsidRDefault="009F34D3" w:rsidP="009F34D3">
      <w:pPr>
        <w:autoSpaceDE w:val="0"/>
        <w:autoSpaceDN w:val="0"/>
        <w:adjustRightInd w:val="0"/>
        <w:jc w:val="both"/>
        <w:rPr>
          <w:rFonts w:cstheme="minorHAnsi"/>
          <w:color w:val="000000" w:themeColor="text1"/>
          <w:sz w:val="18"/>
          <w:szCs w:val="18"/>
          <w:lang w:val="es-ES"/>
        </w:rPr>
      </w:pPr>
    </w:p>
    <w:p w14:paraId="44ADABA1" w14:textId="77777777" w:rsidR="009F34D3" w:rsidRPr="00191E42" w:rsidRDefault="009F34D3" w:rsidP="009F34D3">
      <w:pPr>
        <w:autoSpaceDE w:val="0"/>
        <w:autoSpaceDN w:val="0"/>
        <w:adjustRightInd w:val="0"/>
        <w:jc w:val="both"/>
        <w:rPr>
          <w:rFonts w:cstheme="minorHAnsi"/>
          <w:color w:val="000000" w:themeColor="text1"/>
          <w:sz w:val="18"/>
          <w:szCs w:val="18"/>
          <w:lang w:val="es-ES"/>
        </w:rPr>
      </w:pPr>
      <w:r w:rsidRPr="00191E42">
        <w:rPr>
          <w:rFonts w:cstheme="minorHAnsi"/>
          <w:color w:val="000000" w:themeColor="text1"/>
          <w:sz w:val="18"/>
          <w:szCs w:val="18"/>
          <w:lang w:val="es-ES"/>
        </w:rPr>
        <w:t xml:space="preserve">El galardonado </w:t>
      </w:r>
      <w:r w:rsidRPr="00191E42">
        <w:rPr>
          <w:rFonts w:cstheme="minorHAnsi"/>
          <w:b/>
          <w:bCs/>
          <w:color w:val="000000" w:themeColor="text1"/>
          <w:sz w:val="18"/>
          <w:szCs w:val="18"/>
          <w:lang w:val="es-ES"/>
        </w:rPr>
        <w:t>Cenote Spa</w:t>
      </w:r>
      <w:r w:rsidRPr="00191E42">
        <w:rPr>
          <w:rFonts w:cstheme="minorHAnsi"/>
          <w:color w:val="000000" w:themeColor="text1"/>
          <w:sz w:val="18"/>
          <w:szCs w:val="18"/>
          <w:lang w:val="es-ES"/>
        </w:rPr>
        <w:t xml:space="preserve"> es un santuario de relajación del cuerpo y alma que invita a elevar el bienestar a través de la conexión con el agua y la armonía con la naturaleza. Acompañado de la naturaleza, se puede disfrutar de renovadores tratamientos que los antiguos mayas profesaban con las bondades de la naturaleza: ceremonias de purificación, tratamientos de sanación, conocimiento de la herbolaria, técnicas de belleza y manejo de energías.</w:t>
      </w:r>
    </w:p>
    <w:p w14:paraId="559E2743" w14:textId="77777777" w:rsidR="009F34D3" w:rsidRPr="00191E42" w:rsidRDefault="009F34D3" w:rsidP="009F34D3">
      <w:pPr>
        <w:jc w:val="both"/>
        <w:rPr>
          <w:rFonts w:cstheme="minorHAnsi"/>
          <w:color w:val="000000" w:themeColor="text1"/>
          <w:sz w:val="18"/>
          <w:szCs w:val="18"/>
          <w:lang w:val="es-ES"/>
        </w:rPr>
      </w:pPr>
    </w:p>
    <w:p w14:paraId="2F552522" w14:textId="77777777" w:rsidR="009F34D3" w:rsidRPr="00191E42" w:rsidRDefault="009F34D3" w:rsidP="009F34D3">
      <w:pPr>
        <w:jc w:val="both"/>
        <w:rPr>
          <w:rFonts w:cstheme="minorHAnsi"/>
          <w:color w:val="000000" w:themeColor="text1"/>
          <w:sz w:val="18"/>
          <w:szCs w:val="18"/>
          <w:lang w:val="es-ES"/>
        </w:rPr>
      </w:pPr>
      <w:r w:rsidRPr="00191E42">
        <w:rPr>
          <w:rFonts w:cstheme="minorHAnsi"/>
          <w:color w:val="000000" w:themeColor="text1"/>
          <w:sz w:val="18"/>
          <w:szCs w:val="18"/>
          <w:lang w:val="es-ES"/>
        </w:rPr>
        <w:t>Sus restaurantes Grill AT 1 26, La Cocina y SUSHI N´RAW BAR ofrecen una variada oferta culinaria diseñada para deleitar a los más exigentes paladares, elaborada por las manos maestras de excelentes chefs que utilizan sólo ingredientes frescos, locales y de la más alta calidad.</w:t>
      </w:r>
    </w:p>
    <w:p w14:paraId="707E637D" w14:textId="77777777" w:rsidR="009F34D3" w:rsidRPr="00191E42" w:rsidRDefault="009F34D3" w:rsidP="009F34D3">
      <w:pPr>
        <w:jc w:val="both"/>
        <w:rPr>
          <w:rFonts w:cstheme="minorHAnsi"/>
          <w:color w:val="000000" w:themeColor="text1"/>
          <w:sz w:val="18"/>
          <w:szCs w:val="18"/>
          <w:lang w:val="es-ES"/>
        </w:rPr>
      </w:pPr>
    </w:p>
    <w:p w14:paraId="3BBB9FF5" w14:textId="77777777" w:rsidR="009F34D3" w:rsidRPr="00191E42" w:rsidRDefault="009F34D3" w:rsidP="009F34D3">
      <w:pPr>
        <w:jc w:val="both"/>
        <w:rPr>
          <w:rFonts w:cstheme="minorHAnsi"/>
          <w:sz w:val="18"/>
          <w:szCs w:val="18"/>
          <w:lang w:eastAsia="es-MX"/>
        </w:rPr>
      </w:pPr>
    </w:p>
    <w:p w14:paraId="27F44310" w14:textId="4E9C1548" w:rsidR="009F34D3" w:rsidRPr="00191E42" w:rsidRDefault="00745D52" w:rsidP="009F34D3">
      <w:pPr>
        <w:jc w:val="both"/>
        <w:rPr>
          <w:rFonts w:cstheme="minorHAnsi"/>
          <w:sz w:val="18"/>
          <w:szCs w:val="18"/>
        </w:rPr>
      </w:pPr>
      <w:r w:rsidRPr="00191E42">
        <w:rPr>
          <w:rFonts w:cstheme="minorHAnsi"/>
          <w:sz w:val="18"/>
          <w:szCs w:val="18"/>
        </w:rPr>
        <w:t>Contacto</w:t>
      </w:r>
      <w:r w:rsidR="009F34D3" w:rsidRPr="00191E42">
        <w:rPr>
          <w:rFonts w:cstheme="minorHAnsi"/>
          <w:sz w:val="18"/>
          <w:szCs w:val="18"/>
        </w:rPr>
        <w:t>:</w:t>
      </w:r>
    </w:p>
    <w:p w14:paraId="60BD741C" w14:textId="77777777" w:rsidR="009F34D3" w:rsidRPr="00191E42" w:rsidRDefault="009F34D3" w:rsidP="009F34D3">
      <w:pPr>
        <w:jc w:val="both"/>
        <w:rPr>
          <w:rFonts w:cstheme="minorHAnsi"/>
          <w:sz w:val="18"/>
          <w:szCs w:val="18"/>
        </w:rPr>
      </w:pPr>
      <w:r w:rsidRPr="00191E42">
        <w:rPr>
          <w:rFonts w:cstheme="minorHAnsi"/>
          <w:sz w:val="18"/>
          <w:szCs w:val="18"/>
        </w:rPr>
        <w:t>Adriana León</w:t>
      </w:r>
    </w:p>
    <w:p w14:paraId="45F3758F" w14:textId="020DAF09" w:rsidR="00745D52" w:rsidRPr="00191E42" w:rsidRDefault="00000000" w:rsidP="009F34D3">
      <w:pPr>
        <w:jc w:val="both"/>
        <w:rPr>
          <w:rFonts w:cstheme="minorHAnsi"/>
          <w:color w:val="0563C1" w:themeColor="hyperlink"/>
          <w:sz w:val="18"/>
          <w:szCs w:val="18"/>
          <w:u w:val="single"/>
        </w:rPr>
      </w:pPr>
      <w:hyperlink r:id="rId13" w:history="1">
        <w:r w:rsidR="009F34D3" w:rsidRPr="00191E42">
          <w:rPr>
            <w:rStyle w:val="Hyperlink"/>
            <w:rFonts w:cstheme="minorHAnsi"/>
            <w:sz w:val="18"/>
            <w:szCs w:val="18"/>
          </w:rPr>
          <w:t>aleon@alchemia.com.mx</w:t>
        </w:r>
      </w:hyperlink>
    </w:p>
    <w:p w14:paraId="57B57166" w14:textId="77777777" w:rsidR="009F34D3" w:rsidRPr="00191E42" w:rsidRDefault="009F34D3" w:rsidP="009F34D3">
      <w:pPr>
        <w:rPr>
          <w:rFonts w:cstheme="minorHAnsi"/>
          <w:color w:val="000000" w:themeColor="text1"/>
          <w:sz w:val="18"/>
          <w:szCs w:val="18"/>
          <w:lang w:val="es-ES"/>
        </w:rPr>
      </w:pPr>
    </w:p>
    <w:p w14:paraId="0DA62686" w14:textId="53DBBE52" w:rsidR="00745D52" w:rsidRPr="00191E42" w:rsidRDefault="00745D52" w:rsidP="00745D52">
      <w:pPr>
        <w:jc w:val="both"/>
        <w:rPr>
          <w:rFonts w:cstheme="minorHAnsi"/>
          <w:sz w:val="18"/>
          <w:szCs w:val="18"/>
        </w:rPr>
      </w:pPr>
      <w:r w:rsidRPr="00191E42">
        <w:rPr>
          <w:rFonts w:cstheme="minorHAnsi"/>
          <w:sz w:val="18"/>
          <w:szCs w:val="18"/>
        </w:rPr>
        <w:t>Rodolfo Mercado</w:t>
      </w:r>
    </w:p>
    <w:p w14:paraId="30213000" w14:textId="5BAC1D68" w:rsidR="00745D52" w:rsidRPr="00191E42" w:rsidRDefault="00000000" w:rsidP="00745D52">
      <w:pPr>
        <w:jc w:val="both"/>
        <w:rPr>
          <w:rFonts w:cstheme="minorHAnsi"/>
          <w:sz w:val="18"/>
          <w:szCs w:val="18"/>
        </w:rPr>
      </w:pPr>
      <w:hyperlink r:id="rId14" w:history="1">
        <w:r w:rsidR="00745D52" w:rsidRPr="00191E42">
          <w:rPr>
            <w:rStyle w:val="Hyperlink"/>
            <w:rFonts w:cstheme="minorHAnsi"/>
            <w:sz w:val="18"/>
            <w:szCs w:val="18"/>
          </w:rPr>
          <w:t>rmercado@alchemia.com.mx</w:t>
        </w:r>
      </w:hyperlink>
      <w:r w:rsidR="00745D52" w:rsidRPr="00191E42">
        <w:rPr>
          <w:rFonts w:cstheme="minorHAnsi"/>
          <w:sz w:val="18"/>
          <w:szCs w:val="18"/>
        </w:rPr>
        <w:t xml:space="preserve"> </w:t>
      </w:r>
    </w:p>
    <w:p w14:paraId="66CC3762" w14:textId="77777777" w:rsidR="009F34D3" w:rsidRPr="00191E42" w:rsidRDefault="009F34D3" w:rsidP="009F34D3">
      <w:pPr>
        <w:rPr>
          <w:rFonts w:cstheme="minorHAnsi"/>
          <w:sz w:val="18"/>
          <w:szCs w:val="18"/>
          <w:lang w:val="es-ES"/>
        </w:rPr>
      </w:pPr>
    </w:p>
    <w:p w14:paraId="4375A8EE" w14:textId="77777777" w:rsidR="009F34D3" w:rsidRPr="00191E42" w:rsidRDefault="009F34D3" w:rsidP="009F34D3">
      <w:pPr>
        <w:rPr>
          <w:rFonts w:cstheme="minorHAnsi"/>
          <w:sz w:val="18"/>
          <w:szCs w:val="18"/>
          <w:lang w:val="es-ES"/>
        </w:rPr>
      </w:pPr>
    </w:p>
    <w:p w14:paraId="13DE95BE" w14:textId="77777777" w:rsidR="009F34D3" w:rsidRPr="00191E42" w:rsidRDefault="009F34D3" w:rsidP="009F34D3">
      <w:pPr>
        <w:rPr>
          <w:rFonts w:cstheme="minorHAnsi"/>
          <w:sz w:val="18"/>
          <w:szCs w:val="18"/>
          <w:lang w:val="es-ES"/>
        </w:rPr>
      </w:pPr>
    </w:p>
    <w:p w14:paraId="5D236759" w14:textId="77777777" w:rsidR="009F34D3" w:rsidRPr="008D4E2C" w:rsidRDefault="009F34D3" w:rsidP="009F34D3">
      <w:pPr>
        <w:rPr>
          <w:rFonts w:cstheme="minorHAnsi"/>
          <w:lang w:val="es-ES"/>
        </w:rPr>
      </w:pPr>
    </w:p>
    <w:p w14:paraId="3240AC8E" w14:textId="77777777" w:rsidR="009F34D3" w:rsidRPr="008D4E2C" w:rsidRDefault="009F34D3" w:rsidP="009F34D3">
      <w:pPr>
        <w:rPr>
          <w:rFonts w:cstheme="minorHAnsi"/>
          <w:lang w:val="es-ES"/>
        </w:rPr>
      </w:pPr>
    </w:p>
    <w:p w14:paraId="76289AA6" w14:textId="77777777" w:rsidR="009F34D3" w:rsidRPr="008D4E2C" w:rsidRDefault="009F34D3" w:rsidP="009F34D3">
      <w:pPr>
        <w:rPr>
          <w:rFonts w:cstheme="minorHAnsi"/>
          <w:lang w:val="es-ES"/>
        </w:rPr>
      </w:pPr>
    </w:p>
    <w:p w14:paraId="0EC1D50F" w14:textId="77777777" w:rsidR="009F34D3" w:rsidRDefault="009F34D3" w:rsidP="009F34D3">
      <w:pPr>
        <w:rPr>
          <w:lang w:val="es-ES"/>
        </w:rPr>
      </w:pPr>
    </w:p>
    <w:p w14:paraId="3D175294" w14:textId="77777777" w:rsidR="009F34D3" w:rsidRDefault="009F34D3" w:rsidP="009F34D3">
      <w:pPr>
        <w:rPr>
          <w:lang w:val="es-ES"/>
        </w:rPr>
      </w:pPr>
    </w:p>
    <w:p w14:paraId="42C7BF19" w14:textId="77777777" w:rsidR="009F34D3" w:rsidRDefault="009F34D3" w:rsidP="009F34D3">
      <w:pPr>
        <w:rPr>
          <w:lang w:val="es-ES"/>
        </w:rPr>
      </w:pPr>
    </w:p>
    <w:p w14:paraId="03FAF8EE" w14:textId="77777777" w:rsidR="009F34D3" w:rsidRDefault="009F34D3" w:rsidP="009F34D3">
      <w:pPr>
        <w:rPr>
          <w:lang w:val="es-ES"/>
        </w:rPr>
      </w:pPr>
    </w:p>
    <w:p w14:paraId="53130824" w14:textId="77777777" w:rsidR="00AC5958" w:rsidRPr="001642AB" w:rsidRDefault="00AC5958" w:rsidP="00AC5958">
      <w:pPr>
        <w:rPr>
          <w:lang w:val="es-ES"/>
        </w:rPr>
      </w:pPr>
    </w:p>
    <w:p w14:paraId="60262A9E" w14:textId="77777777" w:rsidR="00BD617A" w:rsidRPr="001642AB" w:rsidRDefault="00BD617A">
      <w:pPr>
        <w:rPr>
          <w:lang w:val="es-ES"/>
        </w:rPr>
      </w:pPr>
    </w:p>
    <w:sectPr w:rsidR="00BD617A" w:rsidRPr="001642AB">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F6A9" w14:textId="77777777" w:rsidR="009B1CC2" w:rsidRDefault="009B1CC2" w:rsidP="00AC5958">
      <w:r>
        <w:separator/>
      </w:r>
    </w:p>
  </w:endnote>
  <w:endnote w:type="continuationSeparator" w:id="0">
    <w:p w14:paraId="1E50291D" w14:textId="77777777" w:rsidR="009B1CC2" w:rsidRDefault="009B1CC2" w:rsidP="00AC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4095" w14:textId="77777777" w:rsidR="009B1CC2" w:rsidRDefault="009B1CC2" w:rsidP="00AC5958">
      <w:r>
        <w:separator/>
      </w:r>
    </w:p>
  </w:footnote>
  <w:footnote w:type="continuationSeparator" w:id="0">
    <w:p w14:paraId="1C871D73" w14:textId="77777777" w:rsidR="009B1CC2" w:rsidRDefault="009B1CC2" w:rsidP="00AC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A92" w14:textId="35E0B951" w:rsidR="00AC5958" w:rsidRDefault="00AC5958" w:rsidP="00AC5958">
    <w:pPr>
      <w:pStyle w:val="Header"/>
      <w:jc w:val="center"/>
    </w:pPr>
    <w:r w:rsidRPr="00AC5958">
      <w:rPr>
        <w:noProof/>
      </w:rPr>
      <w:drawing>
        <wp:inline distT="0" distB="0" distL="0" distR="0" wp14:anchorId="0932212F" wp14:editId="57119A9B">
          <wp:extent cx="1333367" cy="5040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1333367" cy="50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58"/>
    <w:rsid w:val="000777E6"/>
    <w:rsid w:val="00082D86"/>
    <w:rsid w:val="000B2FC9"/>
    <w:rsid w:val="000E2D7E"/>
    <w:rsid w:val="001068DF"/>
    <w:rsid w:val="00157711"/>
    <w:rsid w:val="001642AB"/>
    <w:rsid w:val="00191E42"/>
    <w:rsid w:val="001A0DCF"/>
    <w:rsid w:val="001A24F8"/>
    <w:rsid w:val="002D468A"/>
    <w:rsid w:val="002E437D"/>
    <w:rsid w:val="003478CF"/>
    <w:rsid w:val="003C6BC5"/>
    <w:rsid w:val="00461888"/>
    <w:rsid w:val="00493D60"/>
    <w:rsid w:val="004F4FE6"/>
    <w:rsid w:val="005C051C"/>
    <w:rsid w:val="00602F00"/>
    <w:rsid w:val="006E2C19"/>
    <w:rsid w:val="00716D56"/>
    <w:rsid w:val="0074274C"/>
    <w:rsid w:val="00745D52"/>
    <w:rsid w:val="00757929"/>
    <w:rsid w:val="007E233E"/>
    <w:rsid w:val="00850771"/>
    <w:rsid w:val="00880788"/>
    <w:rsid w:val="00883F02"/>
    <w:rsid w:val="00884A50"/>
    <w:rsid w:val="008B620C"/>
    <w:rsid w:val="008E7C7A"/>
    <w:rsid w:val="009645B6"/>
    <w:rsid w:val="009B1CC2"/>
    <w:rsid w:val="009E60EE"/>
    <w:rsid w:val="009F34D3"/>
    <w:rsid w:val="00A5048D"/>
    <w:rsid w:val="00A50703"/>
    <w:rsid w:val="00AC5958"/>
    <w:rsid w:val="00AD396D"/>
    <w:rsid w:val="00AE43AE"/>
    <w:rsid w:val="00B06A1E"/>
    <w:rsid w:val="00B307B1"/>
    <w:rsid w:val="00B8162E"/>
    <w:rsid w:val="00BD617A"/>
    <w:rsid w:val="00C37667"/>
    <w:rsid w:val="00C4244B"/>
    <w:rsid w:val="00C50127"/>
    <w:rsid w:val="00C62B26"/>
    <w:rsid w:val="00C8400A"/>
    <w:rsid w:val="00CB056C"/>
    <w:rsid w:val="00CC140E"/>
    <w:rsid w:val="00D1034E"/>
    <w:rsid w:val="00D12617"/>
    <w:rsid w:val="00D96A3B"/>
    <w:rsid w:val="00DA6111"/>
    <w:rsid w:val="00DD2DBC"/>
    <w:rsid w:val="00DF039E"/>
    <w:rsid w:val="00F80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A3DE"/>
  <w15:chartTrackingRefBased/>
  <w15:docId w15:val="{0812C187-C196-B34A-A24A-C9A979F0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58"/>
    <w:pPr>
      <w:tabs>
        <w:tab w:val="center" w:pos="4680"/>
        <w:tab w:val="right" w:pos="9360"/>
      </w:tabs>
    </w:pPr>
  </w:style>
  <w:style w:type="character" w:customStyle="1" w:styleId="HeaderChar">
    <w:name w:val="Header Char"/>
    <w:basedOn w:val="DefaultParagraphFont"/>
    <w:link w:val="Header"/>
    <w:uiPriority w:val="99"/>
    <w:rsid w:val="00AC5958"/>
  </w:style>
  <w:style w:type="paragraph" w:styleId="Footer">
    <w:name w:val="footer"/>
    <w:basedOn w:val="Normal"/>
    <w:link w:val="FooterChar"/>
    <w:uiPriority w:val="99"/>
    <w:unhideWhenUsed/>
    <w:rsid w:val="00AC5958"/>
    <w:pPr>
      <w:tabs>
        <w:tab w:val="center" w:pos="4680"/>
        <w:tab w:val="right" w:pos="9360"/>
      </w:tabs>
    </w:pPr>
  </w:style>
  <w:style w:type="character" w:customStyle="1" w:styleId="FooterChar">
    <w:name w:val="Footer Char"/>
    <w:basedOn w:val="DefaultParagraphFont"/>
    <w:link w:val="Footer"/>
    <w:uiPriority w:val="99"/>
    <w:rsid w:val="00AC5958"/>
  </w:style>
  <w:style w:type="character" w:styleId="Hyperlink">
    <w:name w:val="Hyperlink"/>
    <w:basedOn w:val="DefaultParagraphFont"/>
    <w:uiPriority w:val="99"/>
    <w:unhideWhenUsed/>
    <w:rsid w:val="009F34D3"/>
    <w:rPr>
      <w:color w:val="0563C1" w:themeColor="hyperlink"/>
      <w:u w:val="single"/>
    </w:rPr>
  </w:style>
  <w:style w:type="character" w:customStyle="1" w:styleId="hover-border">
    <w:name w:val="hover-border"/>
    <w:basedOn w:val="DefaultParagraphFont"/>
    <w:rsid w:val="009F34D3"/>
  </w:style>
  <w:style w:type="character" w:customStyle="1" w:styleId="b-d-nonelg">
    <w:name w:val="b-d-none@lg"/>
    <w:basedOn w:val="DefaultParagraphFont"/>
    <w:rsid w:val="009F34D3"/>
  </w:style>
  <w:style w:type="character" w:styleId="UnresolvedMention">
    <w:name w:val="Unresolved Mention"/>
    <w:basedOn w:val="DefaultParagraphFont"/>
    <w:uiPriority w:val="99"/>
    <w:semiHidden/>
    <w:unhideWhenUsed/>
    <w:rsid w:val="00745D52"/>
    <w:rPr>
      <w:color w:val="605E5C"/>
      <w:shd w:val="clear" w:color="auto" w:fill="E1DFDD"/>
    </w:rPr>
  </w:style>
  <w:style w:type="paragraph" w:styleId="NoSpacing">
    <w:name w:val="No Spacing"/>
    <w:uiPriority w:val="1"/>
    <w:qFormat/>
    <w:rsid w:val="0019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leon@alchemia.com.mx"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s-la.facebook.com/GrandHyattPlayaDelCarmenResor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grandhyattplaya/?hl=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yatt.com/en-US/hotel/mexico/grand-hyatt-playa-del-carmen-resort/cunpc" TargetMode="External"/><Relationship Id="rId4" Type="http://schemas.openxmlformats.org/officeDocument/2006/relationships/footnotes" Target="footnotes.xml"/><Relationship Id="rId9" Type="http://schemas.openxmlformats.org/officeDocument/2006/relationships/hyperlink" Target="https://we.tl/t-AJUGYl93zm?utm_campaign=TRN_TDL_05&amp;utm_source=sendgrid&amp;utm_medium=email&amp;trk=TRN_TDL_05" TargetMode="External"/><Relationship Id="rId14" Type="http://schemas.openxmlformats.org/officeDocument/2006/relationships/hyperlink" Target="mailto:rmercado@alchemia.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797</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Alchemia 3</dc:creator>
  <cp:keywords/>
  <dc:description/>
  <cp:lastModifiedBy>Alchemia 2</cp:lastModifiedBy>
  <cp:revision>9</cp:revision>
  <dcterms:created xsi:type="dcterms:W3CDTF">2023-01-31T22:41:00Z</dcterms:created>
  <dcterms:modified xsi:type="dcterms:W3CDTF">2023-02-08T01:22:00Z</dcterms:modified>
</cp:coreProperties>
</file>